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关于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18级学生登录系统上传开题报告和期中筛选的通知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各位同学：</w:t>
      </w:r>
      <w:bookmarkStart w:id="0" w:name="_GoBack"/>
      <w:bookmarkEnd w:id="0"/>
    </w:p>
    <w:p>
      <w:pPr>
        <w:ind w:firstLine="42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按照教学计划，现在已经可以陆续在研究生系统中上传开题报告最终版了，请大家按照系统提示的时间，按时上传开题报告和中期筛选</w:t>
      </w: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highlight w:val="yellow"/>
          <w:lang w:val="en-US" w:eastAsia="zh-CN"/>
        </w:rPr>
        <w:t>（如果显示导师未审核，请联系导师审核；如果显示学院未通过，请联系我们通过此环节）。</w:t>
      </w:r>
    </w:p>
    <w:p>
      <w:pPr>
        <w:ind w:firstLine="420"/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因为开题和中期申请有7天的公示期，所以并不是在同一个时间点上传，请大家不必担心，按照时间陆续上传即可。</w:t>
      </w:r>
    </w:p>
    <w:p>
      <w:pPr>
        <w:ind w:firstLine="42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上传步骤如下：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一、开题报告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1.登录信息门户-研究生系统（2018级以后）-培养-开题报告-提交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4331970" cy="3028315"/>
            <wp:effectExtent l="0" t="0" r="11430" b="635"/>
            <wp:docPr id="2" name="图片 2" descr="0c741e14796b9f21031770c595aea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c741e14796b9f21031770c595aea9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31970" cy="302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找到“结果”栏，上传开题报告。（注意：开题报告命名为：学号-姓名-开题报告，PDF格式），上传完毕后，点击提交结果，学院审批，学院审批完成后，显示“环节通过”。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5269865" cy="2912745"/>
            <wp:effectExtent l="0" t="0" r="6985" b="1905"/>
            <wp:docPr id="3" name="图片 3" descr="75d71e2f5684db3eb69b8ce223c79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5d71e2f5684db3eb69b8ce223c790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91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二、中期筛选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1.登录信息门户-研究生系统（2018级以后）-培养-中期筛选-提交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5266055" cy="4006215"/>
            <wp:effectExtent l="0" t="0" r="10795" b="13335"/>
            <wp:docPr id="4" name="图片 4" descr="e7373f6c4f3c434ebd7d864ff0f80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7373f6c4f3c434ebd7d864ff0f80a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400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2.找到“结果”栏，上传中期筛选。（注意：中期筛选命名为：学号-姓名-中期筛选，PDF格式），上传完毕后，点击提交结果，学院审批，学院审批完成后，显示“环节通过”。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5274310" cy="2194560"/>
            <wp:effectExtent l="0" t="0" r="2540" b="15240"/>
            <wp:docPr id="5" name="图片 5" descr="7495b7391ddd4c166e24ef189cf2b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7495b7391ddd4c166e24ef189cf2b5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至此，此环节结束。（未交费和未修满学分的同学不可操作）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     MPA教育中心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2021年7月19日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4B01A"/>
    <w:multiLevelType w:val="singleLevel"/>
    <w:tmpl w:val="1FE4B01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567EF3"/>
    <w:rsid w:val="25256AA0"/>
    <w:rsid w:val="2540530E"/>
    <w:rsid w:val="465E6612"/>
    <w:rsid w:val="496B3883"/>
    <w:rsid w:val="6A49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2020-08-26T02:16:00Z</dcterms:created>
  <dc:creator>pc</dc:creator>
  <cp:lastModifiedBy>86187</cp:lastModifiedBy>
  <dcterms:modified xsi:type="dcterms:W3CDTF">2021-07-19T05:09:51Z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